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19DC3" w14:textId="77777777" w:rsidR="005A0587" w:rsidRDefault="00000000">
      <w:pPr>
        <w:pStyle w:val="Nadpis1"/>
      </w:pPr>
      <w:proofErr w:type="spellStart"/>
      <w:r>
        <w:t>Príloha</w:t>
      </w:r>
      <w:proofErr w:type="spellEnd"/>
      <w:r>
        <w:t xml:space="preserve"> C: Text do preberacieho protokolu</w:t>
      </w:r>
    </w:p>
    <w:p w14:paraId="55BE1DDA" w14:textId="77777777" w:rsidR="005A0587" w:rsidRDefault="00000000">
      <w:pPr>
        <w:pStyle w:val="Zkladntext"/>
      </w:pPr>
      <w:r>
        <w:rPr>
          <w:b/>
        </w:rPr>
        <w:t>Vyhlásenie zákazníka</w:t>
      </w:r>
    </w:p>
    <w:p w14:paraId="798C1021" w14:textId="77777777" w:rsidR="005A0587" w:rsidRDefault="00000000">
      <w:pPr>
        <w:pStyle w:val="Zkladntext"/>
      </w:pPr>
      <w:r>
        <w:t>Zákazník potvrdzuje, že Poskytovateľovi poskytol pravdivé a úplné údaje o odovzdaných textíliách, najmä o ich počte, rozmeroch, materiáli, stave, predchádzajúcom čistení a predpraní.</w:t>
      </w:r>
    </w:p>
    <w:p w14:paraId="0D53BD53" w14:textId="77777777" w:rsidR="005A0587" w:rsidRDefault="00000000">
      <w:pPr>
        <w:pStyle w:val="Zkladntext"/>
      </w:pPr>
      <w:r>
        <w:t>Zákazník berie na vedomie, že pri čistení záclon, závesov a interiérových textílií môže dôjsť k prirodzenej reakcii materiálu, najmä k zrazeniu, zbehnutiu, deformácii, zmene farby, pusteniu farby, zmene štruktúry, poškodeniu vrstiev, zvýrazneniu skrytých vád alebo nemožnosti odstrániť niektoré škvrny.</w:t>
      </w:r>
    </w:p>
    <w:p w14:paraId="6092CC07" w14:textId="77777777" w:rsidR="005A0587" w:rsidRDefault="00000000">
      <w:pPr>
        <w:pStyle w:val="Zkladntext"/>
      </w:pPr>
      <w:r>
        <w:t>Zákazník berie na vedomie, že pri textíliách bez štítku výrobcu, s neznámym zložením, z metrážových látok, pri nepredpraných alebo technologicky nestabilizovaných látkach, pri starších, slnkom poškodených, znečistených alebo opotrebovaných textíliách je riziko zrazenia, zbehnutia, deformácie alebo inej zmeny zvýšené.</w:t>
      </w:r>
    </w:p>
    <w:p w14:paraId="7AAA0F31" w14:textId="77777777" w:rsidR="005A0587" w:rsidRDefault="00000000">
      <w:pPr>
        <w:pStyle w:val="Zkladntext"/>
      </w:pPr>
      <w:r>
        <w:t>Zákazník súhlasí s vykonaním služby za týchto podmienok.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982"/>
        <w:gridCol w:w="4980"/>
      </w:tblGrid>
      <w:tr w:rsidR="005A0587" w14:paraId="501E4A0F" w14:textId="77777777">
        <w:trPr>
          <w:trHeight w:val="567"/>
        </w:trPr>
        <w:tc>
          <w:tcPr>
            <w:tcW w:w="4986" w:type="dxa"/>
            <w:shd w:val="clear" w:color="auto" w:fill="F2F2F2"/>
          </w:tcPr>
          <w:p w14:paraId="6915C528" w14:textId="77777777" w:rsidR="005A0587" w:rsidRDefault="00000000">
            <w:pPr>
              <w:spacing w:after="0"/>
            </w:pPr>
            <w:r>
              <w:rPr>
                <w:b/>
              </w:rPr>
              <w:t>Dátum</w:t>
            </w:r>
          </w:p>
        </w:tc>
        <w:tc>
          <w:tcPr>
            <w:tcW w:w="4986" w:type="dxa"/>
          </w:tcPr>
          <w:p w14:paraId="03398134" w14:textId="77777777" w:rsidR="005A0587" w:rsidRDefault="005A0587">
            <w:pPr>
              <w:spacing w:after="0"/>
            </w:pPr>
          </w:p>
        </w:tc>
      </w:tr>
      <w:tr w:rsidR="005A0587" w14:paraId="5E368DE4" w14:textId="77777777">
        <w:trPr>
          <w:trHeight w:val="567"/>
        </w:trPr>
        <w:tc>
          <w:tcPr>
            <w:tcW w:w="4986" w:type="dxa"/>
            <w:shd w:val="clear" w:color="auto" w:fill="F2F2F2"/>
          </w:tcPr>
          <w:p w14:paraId="350BF4B3" w14:textId="77777777" w:rsidR="005A0587" w:rsidRDefault="00000000">
            <w:pPr>
              <w:spacing w:after="0"/>
            </w:pPr>
            <w:r>
              <w:rPr>
                <w:b/>
              </w:rPr>
              <w:t>Meno zákazníka</w:t>
            </w:r>
          </w:p>
        </w:tc>
        <w:tc>
          <w:tcPr>
            <w:tcW w:w="4986" w:type="dxa"/>
          </w:tcPr>
          <w:p w14:paraId="26B739F1" w14:textId="77777777" w:rsidR="005A0587" w:rsidRDefault="005A0587">
            <w:pPr>
              <w:spacing w:after="0"/>
            </w:pPr>
          </w:p>
        </w:tc>
      </w:tr>
      <w:tr w:rsidR="005A0587" w14:paraId="6C05372D" w14:textId="77777777">
        <w:trPr>
          <w:trHeight w:val="567"/>
        </w:trPr>
        <w:tc>
          <w:tcPr>
            <w:tcW w:w="4986" w:type="dxa"/>
            <w:shd w:val="clear" w:color="auto" w:fill="F2F2F2"/>
          </w:tcPr>
          <w:p w14:paraId="6DEE5EA2" w14:textId="77777777" w:rsidR="005A0587" w:rsidRDefault="00000000">
            <w:pPr>
              <w:spacing w:after="0"/>
            </w:pPr>
            <w:r>
              <w:rPr>
                <w:b/>
              </w:rPr>
              <w:t>Podpis zákazníka</w:t>
            </w:r>
          </w:p>
        </w:tc>
        <w:tc>
          <w:tcPr>
            <w:tcW w:w="4986" w:type="dxa"/>
          </w:tcPr>
          <w:p w14:paraId="6CB161E3" w14:textId="77777777" w:rsidR="005A0587" w:rsidRDefault="005A0587">
            <w:pPr>
              <w:spacing w:after="0"/>
            </w:pPr>
          </w:p>
        </w:tc>
      </w:tr>
      <w:tr w:rsidR="005A0587" w14:paraId="52138950" w14:textId="77777777">
        <w:trPr>
          <w:trHeight w:val="567"/>
        </w:trPr>
        <w:tc>
          <w:tcPr>
            <w:tcW w:w="4986" w:type="dxa"/>
            <w:shd w:val="clear" w:color="auto" w:fill="F2F2F2"/>
          </w:tcPr>
          <w:p w14:paraId="1F22A0FA" w14:textId="77777777" w:rsidR="005A0587" w:rsidRDefault="00000000">
            <w:pPr>
              <w:spacing w:after="0"/>
            </w:pPr>
            <w:r>
              <w:rPr>
                <w:b/>
              </w:rPr>
              <w:t>Poznámka / identifikácia objednávky</w:t>
            </w:r>
          </w:p>
        </w:tc>
        <w:tc>
          <w:tcPr>
            <w:tcW w:w="4986" w:type="dxa"/>
          </w:tcPr>
          <w:p w14:paraId="0E865264" w14:textId="77777777" w:rsidR="005A0587" w:rsidRDefault="005A0587">
            <w:pPr>
              <w:spacing w:after="0"/>
            </w:pPr>
          </w:p>
        </w:tc>
      </w:tr>
    </w:tbl>
    <w:p w14:paraId="5287AABD" w14:textId="77777777" w:rsidR="00F167DD" w:rsidRDefault="00F167DD"/>
    <w:sectPr w:rsidR="00F167DD" w:rsidSect="00034616">
      <w:footerReference w:type="default" r:id="rId8"/>
      <w:pgSz w:w="12240" w:h="15840"/>
      <w:pgMar w:top="1134" w:right="1134" w:bottom="10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62F19" w14:textId="77777777" w:rsidR="005B48D8" w:rsidRDefault="005B48D8">
      <w:pPr>
        <w:spacing w:after="0" w:line="240" w:lineRule="auto"/>
      </w:pPr>
      <w:r>
        <w:separator/>
      </w:r>
    </w:p>
  </w:endnote>
  <w:endnote w:type="continuationSeparator" w:id="0">
    <w:p w14:paraId="5903C2B7" w14:textId="77777777" w:rsidR="005B48D8" w:rsidRDefault="005B4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F68BD" w14:textId="77777777" w:rsidR="005A0587" w:rsidRDefault="00000000">
    <w:pPr>
      <w:pStyle w:val="Pta"/>
      <w:jc w:val="center"/>
    </w:pPr>
    <w:r>
      <w:t xml:space="preserve">Strana </w:t>
    </w:r>
    <w:r>
      <w:fldChar w:fldCharType="begin"/>
    </w:r>
    <w:r>
      <w:instrText>PAGE</w:instrText>
    </w:r>
    <w:r>
      <w:fldChar w:fldCharType="separate"/>
    </w:r>
    <w:r w:rsidR="0093553B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79E9E" w14:textId="77777777" w:rsidR="005B48D8" w:rsidRDefault="005B48D8">
      <w:pPr>
        <w:spacing w:after="0" w:line="240" w:lineRule="auto"/>
      </w:pPr>
      <w:r>
        <w:separator/>
      </w:r>
    </w:p>
  </w:footnote>
  <w:footnote w:type="continuationSeparator" w:id="0">
    <w:p w14:paraId="2DC7331A" w14:textId="77777777" w:rsidR="005B48D8" w:rsidRDefault="005B48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11978561">
    <w:abstractNumId w:val="8"/>
  </w:num>
  <w:num w:numId="2" w16cid:durableId="417604028">
    <w:abstractNumId w:val="6"/>
  </w:num>
  <w:num w:numId="3" w16cid:durableId="1110469926">
    <w:abstractNumId w:val="5"/>
  </w:num>
  <w:num w:numId="4" w16cid:durableId="1533304457">
    <w:abstractNumId w:val="4"/>
  </w:num>
  <w:num w:numId="5" w16cid:durableId="778571044">
    <w:abstractNumId w:val="7"/>
  </w:num>
  <w:num w:numId="6" w16cid:durableId="547761192">
    <w:abstractNumId w:val="3"/>
  </w:num>
  <w:num w:numId="7" w16cid:durableId="1566185435">
    <w:abstractNumId w:val="2"/>
  </w:num>
  <w:num w:numId="8" w16cid:durableId="964433569">
    <w:abstractNumId w:val="1"/>
  </w:num>
  <w:num w:numId="9" w16cid:durableId="430318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549DE"/>
    <w:rsid w:val="001E2A27"/>
    <w:rsid w:val="0029639D"/>
    <w:rsid w:val="00326F90"/>
    <w:rsid w:val="005A0587"/>
    <w:rsid w:val="005B48D8"/>
    <w:rsid w:val="006A382E"/>
    <w:rsid w:val="006E4FA1"/>
    <w:rsid w:val="0093553B"/>
    <w:rsid w:val="00AA1D8D"/>
    <w:rsid w:val="00B47730"/>
    <w:rsid w:val="00CB0664"/>
    <w:rsid w:val="00F167D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3243A0"/>
  <w14:defaultImageDpi w14:val="300"/>
  <w15:docId w15:val="{0DBAD3A7-8010-4D99-B282-8635497D4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693F"/>
    <w:pPr>
      <w:spacing w:after="120" w:line="252" w:lineRule="auto"/>
    </w:pPr>
    <w:rPr>
      <w:rFonts w:ascii="Calibri" w:eastAsia="Calibri" w:hAnsi="Calibri"/>
      <w:sz w:val="21"/>
    </w:rPr>
  </w:style>
  <w:style w:type="paragraph" w:styleId="Nadpis1">
    <w:name w:val="heading 1"/>
    <w:basedOn w:val="Normlny"/>
    <w:next w:val="Normlny"/>
    <w:link w:val="Nadpis1Char"/>
    <w:uiPriority w:val="9"/>
    <w:qFormat/>
    <w:rsid w:val="00FC69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1F4E79"/>
      <w:sz w:val="30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bCs/>
      <w:color w:val="1F4E79"/>
      <w:sz w:val="25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693F"/>
    <w:pPr>
      <w:keepNext/>
      <w:keepLines/>
      <w:spacing w:before="120" w:after="60"/>
      <w:outlineLvl w:val="2"/>
    </w:pPr>
    <w:rPr>
      <w:rFonts w:asciiTheme="majorHAnsi" w:eastAsiaTheme="majorEastAsia" w:hAnsiTheme="majorHAnsi" w:cstheme="majorBidi"/>
      <w:b/>
      <w:bCs/>
      <w:color w:val="1F4E79"/>
      <w:sz w:val="22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18BF"/>
  </w:style>
  <w:style w:type="paragraph" w:styleId="Pta">
    <w:name w:val="footer"/>
    <w:basedOn w:val="Normlny"/>
    <w:link w:val="Pt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18BF"/>
  </w:style>
  <w:style w:type="paragraph" w:styleId="Bezriadkovania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ekzoznamu">
    <w:name w:val="List Paragraph"/>
    <w:basedOn w:val="Normlny"/>
    <w:uiPriority w:val="34"/>
    <w:qFormat/>
    <w:rsid w:val="00FC693F"/>
    <w:pPr>
      <w:spacing w:after="100"/>
      <w:ind w:left="720"/>
      <w:contextualSpacing/>
    </w:pPr>
  </w:style>
  <w:style w:type="paragraph" w:styleId="Zkladntext">
    <w:name w:val="Body Text"/>
    <w:basedOn w:val="Normlny"/>
    <w:link w:val="ZkladntextChar"/>
    <w:uiPriority w:val="99"/>
    <w:unhideWhenUsed/>
    <w:rsid w:val="00AA1D8D"/>
    <w:pPr>
      <w:spacing w:after="10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A1D8D"/>
  </w:style>
  <w:style w:type="paragraph" w:styleId="Zkladntext2">
    <w:name w:val="Body Text 2"/>
    <w:basedOn w:val="Normlny"/>
    <w:link w:val="Zkladntext2Char"/>
    <w:uiPriority w:val="99"/>
    <w:unhideWhenUsed/>
    <w:rsid w:val="00AA1D8D"/>
    <w:pPr>
      <w:spacing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A1D8D"/>
  </w:style>
  <w:style w:type="paragraph" w:styleId="Zkladntext3">
    <w:name w:val="Body Text 3"/>
    <w:basedOn w:val="Normlny"/>
    <w:link w:val="Zkladntext3Char"/>
    <w:uiPriority w:val="99"/>
    <w:unhideWhenUsed/>
    <w:rsid w:val="00AA1D8D"/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A1D8D"/>
    <w:rPr>
      <w:sz w:val="16"/>
      <w:szCs w:val="16"/>
    </w:rPr>
  </w:style>
  <w:style w:type="paragraph" w:styleId="Zoznam">
    <w:name w:val="List"/>
    <w:basedOn w:val="Normlny"/>
    <w:uiPriority w:val="99"/>
    <w:unhideWhenUsed/>
    <w:rsid w:val="00AA1D8D"/>
    <w:pPr>
      <w:ind w:left="360" w:hanging="360"/>
      <w:contextualSpacing/>
    </w:pPr>
  </w:style>
  <w:style w:type="paragraph" w:styleId="Zoznam2">
    <w:name w:val="List 2"/>
    <w:basedOn w:val="Normlny"/>
    <w:uiPriority w:val="99"/>
    <w:unhideWhenUsed/>
    <w:rsid w:val="00326F90"/>
    <w:pPr>
      <w:ind w:left="720" w:hanging="360"/>
      <w:contextualSpacing/>
    </w:pPr>
  </w:style>
  <w:style w:type="paragraph" w:styleId="Zoznam3">
    <w:name w:val="List 3"/>
    <w:basedOn w:val="Normlny"/>
    <w:uiPriority w:val="99"/>
    <w:unhideWhenUsed/>
    <w:rsid w:val="00326F90"/>
    <w:pPr>
      <w:ind w:left="1080" w:hanging="360"/>
      <w:contextualSpacing/>
    </w:pPr>
  </w:style>
  <w:style w:type="paragraph" w:styleId="Zoznamsodrkami">
    <w:name w:val="List Bullet"/>
    <w:basedOn w:val="Normlny"/>
    <w:uiPriority w:val="99"/>
    <w:unhideWhenUsed/>
    <w:rsid w:val="00326F90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unhideWhenUsed/>
    <w:rsid w:val="00326F90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unhideWhenUsed/>
    <w:rsid w:val="00326F90"/>
    <w:pPr>
      <w:numPr>
        <w:numId w:val="3"/>
      </w:numPr>
      <w:contextualSpacing/>
    </w:pPr>
  </w:style>
  <w:style w:type="paragraph" w:styleId="slovanzoznam">
    <w:name w:val="List Number"/>
    <w:basedOn w:val="Normlny"/>
    <w:uiPriority w:val="99"/>
    <w:unhideWhenUsed/>
    <w:rsid w:val="00326F90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unhideWhenUsed/>
    <w:rsid w:val="0029639D"/>
    <w:pPr>
      <w:numPr>
        <w:numId w:val="6"/>
      </w:numPr>
      <w:contextualSpacing/>
    </w:pPr>
  </w:style>
  <w:style w:type="paragraph" w:styleId="slovanzoznam3">
    <w:name w:val="List Number 3"/>
    <w:basedOn w:val="Normlny"/>
    <w:uiPriority w:val="99"/>
    <w:unhideWhenUsed/>
    <w:rsid w:val="0029639D"/>
    <w:pPr>
      <w:numPr>
        <w:numId w:val="7"/>
      </w:numPr>
      <w:contextualSpacing/>
    </w:pPr>
  </w:style>
  <w:style w:type="paragraph" w:styleId="Pokraovaniezoznamu">
    <w:name w:val="List Continue"/>
    <w:basedOn w:val="Normlny"/>
    <w:uiPriority w:val="99"/>
    <w:unhideWhenUsed/>
    <w:rsid w:val="0029639D"/>
    <w:pPr>
      <w:ind w:left="360"/>
      <w:contextualSpacing/>
    </w:pPr>
  </w:style>
  <w:style w:type="paragraph" w:styleId="Pokraovaniezoznamu2">
    <w:name w:val="List Continue 2"/>
    <w:basedOn w:val="Normlny"/>
    <w:uiPriority w:val="99"/>
    <w:unhideWhenUsed/>
    <w:rsid w:val="0029639D"/>
    <w:pPr>
      <w:ind w:left="720"/>
      <w:contextualSpacing/>
    </w:pPr>
  </w:style>
  <w:style w:type="paragraph" w:styleId="Pokraovaniezoznamu3">
    <w:name w:val="List Continue 3"/>
    <w:basedOn w:val="Normlny"/>
    <w:uiPriority w:val="99"/>
    <w:unhideWhenUsed/>
    <w:rsid w:val="0029639D"/>
    <w:pPr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cia">
    <w:name w:val="Quote"/>
    <w:basedOn w:val="Normlny"/>
    <w:next w:val="Normlny"/>
    <w:link w:val="CitciaChar"/>
    <w:uiPriority w:val="29"/>
    <w:qFormat/>
    <w:rsid w:val="00FC693F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Vrazn">
    <w:name w:val="Strong"/>
    <w:basedOn w:val="Predvolenpsmoodseku"/>
    <w:uiPriority w:val="22"/>
    <w:qFormat/>
    <w:rsid w:val="00FC693F"/>
    <w:rPr>
      <w:b/>
      <w:bCs/>
    </w:rPr>
  </w:style>
  <w:style w:type="character" w:styleId="Zvraznenie">
    <w:name w:val="Emphasis"/>
    <w:basedOn w:val="Predvolenpsmoodseku"/>
    <w:uiPriority w:val="20"/>
    <w:qFormat/>
    <w:rsid w:val="00FC693F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C693F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FC693F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FC693F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FC693F"/>
    <w:rPr>
      <w:smallCaps/>
      <w:color w:val="C0504D" w:themeColor="accent2"/>
      <w:u w:val="single"/>
    </w:rPr>
  </w:style>
  <w:style w:type="character" w:styleId="Zvraznenodkaz">
    <w:name w:val="Intense Reference"/>
    <w:basedOn w:val="Predvolenpsmoodsek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FC693F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C693F"/>
    <w:pPr>
      <w:outlineLvl w:val="9"/>
    </w:pPr>
  </w:style>
  <w:style w:type="table" w:styleId="Mriekatabuky">
    <w:name w:val="Table Grid"/>
    <w:basedOn w:val="Normlnatabu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">
    <w:name w:val="Light Shading"/>
    <w:basedOn w:val="Normlnatabu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lzoznam">
    <w:name w:val="Light List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mrieka">
    <w:name w:val="Light Grid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rednpodfarbenie1">
    <w:name w:val="Medium Shading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zoznam1">
    <w:name w:val="Medium Lis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rednzoznam2">
    <w:name w:val="Medium Lis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mrieka1">
    <w:name w:val="Medium Grid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rednmrieka2">
    <w:name w:val="Medium Grid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zoznam">
    <w:name w:val="Dark List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zoznamzvraznenie2">
    <w:name w:val="Dark List Accent 2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zoznamzvraznenie3">
    <w:name w:val="Dark List Accent 3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zoznamzvraznenie4">
    <w:name w:val="Dark List Accent 4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zoznamzvraznenie5">
    <w:name w:val="Dark List Accent 5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zoznamzvraznenie6">
    <w:name w:val="Dark List Accent 6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ebnpodfarbenie">
    <w:name w:val="Colorful Shading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zoznam">
    <w:name w:val="Colorful List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ebnmrieka">
    <w:name w:val="Colorful Grid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VOP - čistenie záclon a závesov</vt:lpstr>
      <vt:lpstr/>
    </vt:vector>
  </TitlesOfParts>
  <Manager/>
  <Company/>
  <LinksUpToDate>false</LinksUpToDate>
  <CharactersWithSpaces>1006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VOP - čistenie záclon a závesov</dc:title>
  <dc:subject>Všeobecné obchodné podmienky pre čistenie interiérových textílií</dc:subject>
  <dc:creator>ArteHouse s.r.o.</dc:creator>
  <cp:keywords/>
  <dc:description>Pracovný návrh vytvorený pre interné použitie a web.</dc:description>
  <cp:lastModifiedBy>Marcel Slimák</cp:lastModifiedBy>
  <cp:revision>3</cp:revision>
  <dcterms:created xsi:type="dcterms:W3CDTF">2026-05-08T08:39:00Z</dcterms:created>
  <dcterms:modified xsi:type="dcterms:W3CDTF">2026-05-08T13:21:00Z</dcterms:modified>
  <cp:category/>
</cp:coreProperties>
</file>